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</w:rPr>
      </w:pPr>
      <w:r>
        <w:rPr>
          <w:rFonts w:hint="eastAsia"/>
          <w:b/>
        </w:rPr>
        <w:t>一</w:t>
      </w:r>
      <w:r>
        <w:rPr>
          <w:b/>
        </w:rPr>
        <w:t>、</w:t>
      </w:r>
      <w:r>
        <w:rPr>
          <w:rFonts w:hint="eastAsia"/>
          <w:b/>
        </w:rPr>
        <w:t>连接</w:t>
      </w:r>
      <w:r>
        <w:rPr>
          <w:b/>
        </w:rPr>
        <w:t>设备</w:t>
      </w:r>
    </w:p>
    <w:p>
      <w:r>
        <w:rPr>
          <w:rFonts w:hint="eastAsia"/>
        </w:rPr>
        <w:t>对讲</w:t>
      </w:r>
      <w:r>
        <w:t>机（</w:t>
      </w:r>
      <w:r>
        <w:rPr>
          <w:rFonts w:hint="eastAsia"/>
        </w:rPr>
        <w:t>ra</w:t>
      </w:r>
      <w:r>
        <w:t>dio/poc）开机，</w:t>
      </w:r>
      <w:r>
        <w:rPr>
          <w:rFonts w:hint="eastAsia"/>
        </w:rPr>
        <w:t>使用USB将其连接</w:t>
      </w:r>
      <w:r>
        <w:t>到电脑</w:t>
      </w:r>
      <w:r>
        <w:rPr>
          <w:rFonts w:hint="eastAsia"/>
        </w:rPr>
        <w:t>。</w:t>
      </w:r>
    </w:p>
    <w:p/>
    <w:p>
      <w:pPr>
        <w:rPr>
          <w:b/>
        </w:rPr>
      </w:pPr>
      <w:r>
        <w:rPr>
          <w:rFonts w:hint="eastAsia"/>
          <w:b/>
        </w:rPr>
        <w:t>二</w:t>
      </w:r>
      <w:r>
        <w:rPr>
          <w:b/>
        </w:rPr>
        <w:t>、安装驱动</w:t>
      </w:r>
    </w:p>
    <w:p>
      <w:r>
        <w:drawing>
          <wp:inline distT="0" distB="0" distL="0" distR="0">
            <wp:extent cx="1466215" cy="44704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66667" cy="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1、双击运行驱动</w:t>
      </w:r>
      <w:r>
        <w:t>安装</w:t>
      </w:r>
      <w:r>
        <w:rPr>
          <w:rFonts w:hint="eastAsia"/>
        </w:rPr>
        <w:t>包</w:t>
      </w:r>
      <w:r>
        <w:t>。</w:t>
      </w:r>
    </w:p>
    <w:p>
      <w:r>
        <w:drawing>
          <wp:inline distT="0" distB="0" distL="0" distR="0">
            <wp:extent cx="4563110" cy="2435225"/>
            <wp:effectExtent l="0" t="0" r="889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5967" cy="243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2、点击</w:t>
      </w:r>
      <w:r>
        <w:t>install进行</w:t>
      </w:r>
      <w:r>
        <w:rPr>
          <w:rFonts w:hint="eastAsia"/>
        </w:rPr>
        <w:t>安装</w:t>
      </w:r>
      <w:r>
        <w:t>即可。</w:t>
      </w:r>
    </w:p>
    <w:p/>
    <w:p>
      <w:pPr>
        <w:rPr>
          <w:b/>
        </w:rPr>
      </w:pPr>
      <w:r>
        <w:rPr>
          <w:rFonts w:hint="eastAsia"/>
          <w:b/>
        </w:rPr>
        <w:t>三</w:t>
      </w:r>
      <w:r>
        <w:rPr>
          <w:b/>
        </w:rPr>
        <w:t>、</w:t>
      </w:r>
      <w:r>
        <w:rPr>
          <w:rFonts w:hint="eastAsia"/>
          <w:b/>
        </w:rPr>
        <w:t>使用</w:t>
      </w:r>
      <w:r>
        <w:rPr>
          <w:b/>
        </w:rPr>
        <w:t>adb</w:t>
      </w:r>
      <w:r>
        <w:rPr>
          <w:rFonts w:hint="eastAsia"/>
          <w:b/>
        </w:rPr>
        <w:t>工具</w:t>
      </w:r>
      <w:r>
        <w:rPr>
          <w:b/>
        </w:rPr>
        <w:t>安装apk</w:t>
      </w:r>
    </w:p>
    <w:p>
      <w:r>
        <w:rPr>
          <w:rFonts w:hint="eastAsia"/>
        </w:rPr>
        <w:t>1、</w:t>
      </w:r>
      <w:r>
        <w:t>解压adb</w:t>
      </w:r>
      <w:r>
        <w:rPr>
          <w:rFonts w:hint="eastAsia"/>
        </w:rPr>
        <w:t>工具压缩包</w:t>
      </w:r>
      <w:r>
        <w:t>；</w:t>
      </w:r>
    </w:p>
    <w:p>
      <w:r>
        <w:t>2</w:t>
      </w:r>
      <w:r>
        <w:rPr>
          <w:rFonts w:hint="eastAsia"/>
        </w:rPr>
        <w:t>、</w:t>
      </w:r>
      <w:r>
        <w:t>运行adb：</w:t>
      </w:r>
      <w:r>
        <w:rPr>
          <w:rFonts w:hint="eastAsia"/>
        </w:rPr>
        <w:t>在解压</w:t>
      </w:r>
      <w:r>
        <w:t>的</w:t>
      </w:r>
      <w:r>
        <w:rPr>
          <w:rFonts w:hint="eastAsia"/>
        </w:rPr>
        <w:t>adb文件夹中，shift+鼠标右击，选择“在此处打开命令窗口”；打开</w:t>
      </w:r>
      <w:r>
        <w:t>adb命令窗口。</w:t>
      </w:r>
    </w:p>
    <w:p>
      <w:r>
        <w:drawing>
          <wp:inline distT="0" distB="0" distL="0" distR="0">
            <wp:extent cx="4640580" cy="337312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0972" cy="3380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3</w:t>
      </w:r>
      <w:r>
        <w:rPr>
          <w:rFonts w:hint="eastAsia"/>
        </w:rPr>
        <w:t>、安装apk</w:t>
      </w:r>
      <w:r>
        <w:t>：</w:t>
      </w:r>
    </w:p>
    <w:p>
      <w:r>
        <w:rPr>
          <w:rFonts w:hint="eastAsia"/>
        </w:rPr>
        <w:t>若机器</w:t>
      </w:r>
      <w:r>
        <w:t>中已装有该APP，先进行</w:t>
      </w:r>
      <w:r>
        <w:rPr>
          <w:rFonts w:hint="eastAsia"/>
        </w:rPr>
        <w:t>卸载，卸载</w:t>
      </w:r>
      <w:r>
        <w:t>操作：</w:t>
      </w:r>
      <w:r>
        <w:rPr>
          <w:rFonts w:hint="eastAsia"/>
        </w:rPr>
        <w:t>在命令</w:t>
      </w:r>
      <w:r>
        <w:t>窗口输入</w:t>
      </w:r>
      <w:r>
        <w:rPr>
          <w:rFonts w:hint="eastAsia"/>
        </w:rPr>
        <w:t>adb uninstall com.shanlitech.ptt</w:t>
      </w:r>
    </w:p>
    <w:p>
      <w:pPr>
        <w:rPr>
          <w:rFonts w:hint="eastAsia"/>
        </w:rPr>
      </w:pPr>
      <w:r>
        <w:rPr>
          <w:rFonts w:hint="eastAsia"/>
        </w:rPr>
        <w:t>按回车</w:t>
      </w:r>
      <w:r>
        <w:t>键</w:t>
      </w:r>
      <w:r>
        <w:rPr>
          <w:rFonts w:hint="eastAsia"/>
        </w:rPr>
        <w:t>E</w:t>
      </w:r>
      <w:r>
        <w:t>nter</w:t>
      </w:r>
      <w:r>
        <w:rPr>
          <w:rFonts w:hint="eastAsia"/>
        </w:rPr>
        <w:t>执行；</w:t>
      </w:r>
    </w:p>
    <w:p>
      <w:r>
        <w:rPr>
          <w:rFonts w:hint="eastAsia"/>
        </w:rPr>
        <w:t>再</w:t>
      </w:r>
      <w:r>
        <w:t>进行安装：</w:t>
      </w:r>
      <w:r>
        <w:rPr>
          <w:rFonts w:hint="eastAsia"/>
        </w:rPr>
        <w:t>在命令</w:t>
      </w:r>
      <w:r>
        <w:t>窗口</w:t>
      </w:r>
      <w:r>
        <w:rPr>
          <w:rFonts w:hint="eastAsia"/>
        </w:rPr>
        <w:t>输入adb in</w:t>
      </w:r>
      <w:r>
        <w:t>s</w:t>
      </w:r>
      <w:r>
        <w:rPr>
          <w:rFonts w:hint="eastAsia"/>
        </w:rPr>
        <w:t>tall</w:t>
      </w:r>
      <w:r>
        <w:t xml:space="preserve"> –r </w:t>
      </w:r>
    </w:p>
    <w:p>
      <w:pPr>
        <w:rPr>
          <w:color w:val="FF0000"/>
        </w:rPr>
      </w:pPr>
      <w:r>
        <w:rPr>
          <w:color w:val="FF0000"/>
        </w:rPr>
        <w:t>C:\Users\Administrator\Desktop</w:t>
      </w:r>
      <w:r>
        <w:rPr>
          <w:rFonts w:hint="eastAsia"/>
          <w:color w:val="FF0000"/>
        </w:rPr>
        <w:t>\</w:t>
      </w:r>
      <w:r>
        <w:rPr>
          <w:color w:val="FF0000"/>
        </w:rPr>
        <w:t>app-myanmar_suli-release.apk</w:t>
      </w:r>
    </w:p>
    <w:p>
      <w:r>
        <w:rPr>
          <w:rFonts w:hint="eastAsia"/>
        </w:rPr>
        <w:t>按</w:t>
      </w:r>
      <w:r>
        <w:t>回车键</w:t>
      </w:r>
      <w:r>
        <w:rPr>
          <w:rFonts w:hint="eastAsia"/>
        </w:rPr>
        <w:t>E</w:t>
      </w:r>
      <w:r>
        <w:t>nter执行，其中</w:t>
      </w:r>
      <w:r>
        <w:rPr>
          <w:rFonts w:hint="eastAsia"/>
        </w:rPr>
        <w:t>红色</w:t>
      </w:r>
      <w:r>
        <w:t>为apk文件所在路径，</w:t>
      </w:r>
      <w:r>
        <w:rPr>
          <w:rFonts w:hint="eastAsia"/>
        </w:rPr>
        <w:t>也可以找到要</w:t>
      </w:r>
      <w:r>
        <w:t>安装的apk，直接</w:t>
      </w:r>
      <w:r>
        <w:rPr>
          <w:rFonts w:hint="eastAsia"/>
        </w:rPr>
        <w:t>拖拽</w:t>
      </w:r>
      <w:r>
        <w:t>到</w:t>
      </w:r>
      <w:r>
        <w:rPr>
          <w:rFonts w:hint="eastAsia"/>
        </w:rPr>
        <w:t>命令</w:t>
      </w:r>
      <w:r>
        <w:t>窗口</w:t>
      </w:r>
      <w:r>
        <w:rPr>
          <w:rFonts w:hint="eastAsia"/>
        </w:rPr>
        <w:t>即可</w:t>
      </w:r>
      <w:r>
        <w:t>。</w:t>
      </w:r>
      <w:bookmarkStart w:id="0" w:name="_GoBack"/>
      <w:bookmarkEnd w:id="0"/>
    </w:p>
    <w:p>
      <w:r>
        <w:drawing>
          <wp:inline distT="0" distB="0" distL="0" distR="0">
            <wp:extent cx="4175125" cy="235204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5185" cy="23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/>
        <w:br w:type="textWrapping" w:clear="all"/>
      </w:r>
      <w:r>
        <w:drawing>
          <wp:inline distT="0" distB="0" distL="0" distR="0">
            <wp:extent cx="4218305" cy="2753995"/>
            <wp:effectExtent l="0" t="0" r="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24422" cy="2758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注意</w:t>
      </w:r>
      <w:r>
        <w:t>：</w:t>
      </w:r>
    </w:p>
    <w:p>
      <w:r>
        <w:rPr>
          <w:rFonts w:hint="eastAsia"/>
        </w:rPr>
        <w:t>安装</w:t>
      </w:r>
      <w:r>
        <w:t>apk之前，需检查apk文件</w:t>
      </w:r>
      <w:r>
        <w:rPr>
          <w:rFonts w:hint="eastAsia"/>
        </w:rPr>
        <w:t>后缀显示</w:t>
      </w:r>
      <w:r>
        <w:t>是否正确。</w:t>
      </w:r>
    </w:p>
    <w:p>
      <w:r>
        <w:rPr>
          <w:rFonts w:hint="eastAsia"/>
        </w:rPr>
        <w:t>正确样式</w:t>
      </w:r>
      <w:r>
        <w:t>为：</w:t>
      </w:r>
      <w:r>
        <w:drawing>
          <wp:inline distT="0" distB="0" distL="0" distR="0">
            <wp:extent cx="856615" cy="119951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7143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若显示如该</w:t>
      </w:r>
      <w:r>
        <w:t>图</w:t>
      </w:r>
      <w:r>
        <w:drawing>
          <wp:inline distT="0" distB="0" distL="0" distR="0">
            <wp:extent cx="970915" cy="125666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1429" cy="1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hint="eastAsia"/>
        </w:rPr>
        <w:t>。</w:t>
      </w:r>
      <w:r>
        <w:t>需</w:t>
      </w:r>
      <w:r>
        <w:rPr>
          <w:rFonts w:hint="eastAsia"/>
        </w:rPr>
        <w:t>将</w:t>
      </w:r>
      <w:r>
        <w:t>apk文件重命名。后缀</w:t>
      </w:r>
      <w:r>
        <w:rPr>
          <w:rFonts w:hint="eastAsia"/>
        </w:rPr>
        <w:t>应为</w:t>
      </w:r>
      <w:r>
        <w:t>：</w:t>
      </w:r>
      <w:r>
        <w:rPr>
          <w:rFonts w:hint="eastAsia"/>
        </w:rPr>
        <w:t>“.apk”。</w:t>
      </w:r>
    </w:p>
    <w:p/>
    <w:p>
      <w:r>
        <w:t>4</w:t>
      </w:r>
      <w:r>
        <w:rPr>
          <w:rFonts w:hint="eastAsia"/>
        </w:rPr>
        <w:t>、按“E</w:t>
      </w:r>
      <w:r>
        <w:t>nter</w:t>
      </w:r>
      <w:r>
        <w:rPr>
          <w:rFonts w:hint="eastAsia"/>
        </w:rPr>
        <w:t>”键</w:t>
      </w:r>
      <w:r>
        <w:t>，运行命令</w:t>
      </w:r>
      <w:r>
        <w:rPr>
          <w:rFonts w:hint="eastAsia"/>
        </w:rPr>
        <w:t>，</w:t>
      </w:r>
      <w:r>
        <w:t>进行apk安装。</w:t>
      </w:r>
      <w:r>
        <w:rPr>
          <w:rFonts w:hint="eastAsia"/>
        </w:rPr>
        <w:t>安装成功时</w:t>
      </w:r>
      <w:r>
        <w:t>，界面显示如下：</w:t>
      </w:r>
    </w:p>
    <w:p>
      <w:r>
        <w:drawing>
          <wp:inline distT="0" distB="0" distL="0" distR="0">
            <wp:extent cx="4252595" cy="2776220"/>
            <wp:effectExtent l="0" t="0" r="0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55064" cy="2778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安装</w:t>
      </w:r>
      <w:r>
        <w:t>完成后，</w:t>
      </w:r>
      <w:r>
        <w:rPr>
          <w:rFonts w:hint="eastAsia"/>
        </w:rPr>
        <w:t>在对讲机可以</w:t>
      </w:r>
      <w:r>
        <w:t>看到</w:t>
      </w:r>
      <w:r>
        <w:rPr>
          <w:rFonts w:hint="eastAsia"/>
        </w:rPr>
        <w:t>“善理</w:t>
      </w:r>
      <w:r>
        <w:t>对讲</w:t>
      </w:r>
      <w:r>
        <w:rPr>
          <w:rFonts w:hint="eastAsia"/>
        </w:rPr>
        <w:t>”</w:t>
      </w:r>
      <w:r>
        <w:t>APP。</w:t>
      </w:r>
    </w:p>
    <w:p/>
    <w:p>
      <w:pPr>
        <w:rPr>
          <w:b/>
        </w:rPr>
      </w:pPr>
      <w:r>
        <w:rPr>
          <w:b/>
        </w:rPr>
        <w:t>adb其他命令</w:t>
      </w:r>
    </w:p>
    <w:p>
      <w:r>
        <w:rPr>
          <w:rFonts w:hint="eastAsia"/>
        </w:rPr>
        <w:t>检查设备</w:t>
      </w:r>
      <w:r>
        <w:t>是否连接</w:t>
      </w:r>
      <w:r>
        <w:rPr>
          <w:rFonts w:hint="eastAsia"/>
        </w:rPr>
        <w:t>成功</w:t>
      </w:r>
      <w:r>
        <w:t>：</w:t>
      </w:r>
      <w:r>
        <w:rPr>
          <w:rFonts w:hint="eastAsia"/>
        </w:rPr>
        <w:t>adb devices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苹方字体">
    <w:panose1 w:val="020B0300000000000000"/>
    <w:charset w:val="86"/>
    <w:family w:val="auto"/>
    <w:pitch w:val="default"/>
    <w:sig w:usb0="A00002FF" w:usb1="7ACFFCFB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BD8"/>
    <w:rsid w:val="0007313D"/>
    <w:rsid w:val="0018643D"/>
    <w:rsid w:val="001B1395"/>
    <w:rsid w:val="00294BDF"/>
    <w:rsid w:val="00562ACF"/>
    <w:rsid w:val="00683002"/>
    <w:rsid w:val="00881B17"/>
    <w:rsid w:val="009253B6"/>
    <w:rsid w:val="00937BD8"/>
    <w:rsid w:val="0097240C"/>
    <w:rsid w:val="009A3C6A"/>
    <w:rsid w:val="00A64328"/>
    <w:rsid w:val="00D97822"/>
    <w:rsid w:val="00F019FD"/>
    <w:rsid w:val="00F72DFA"/>
    <w:rsid w:val="00FB6F67"/>
    <w:rsid w:val="47A0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85</Words>
  <Characters>485</Characters>
  <Lines>4</Lines>
  <Paragraphs>1</Paragraphs>
  <TotalTime>66</TotalTime>
  <ScaleCrop>false</ScaleCrop>
  <LinksUpToDate>false</LinksUpToDate>
  <CharactersWithSpaces>569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2018-10-17T11:43:00Z</dcterms:created>
  <dc:creator>黄霞</dc:creator>
  <cp:lastModifiedBy>彭康宝</cp:lastModifiedBy>
  <dcterms:modified xsi:type="dcterms:W3CDTF">2020-09-10T06:31:02Z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